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A2" w:rsidRPr="00A621DC" w:rsidRDefault="00A621DC" w:rsidP="00A621DC">
      <w:pPr>
        <w:spacing w:after="0"/>
        <w:jc w:val="center"/>
        <w:rPr>
          <w:rFonts w:ascii="Century Gothic" w:hAnsi="Century Gothic"/>
          <w:sz w:val="36"/>
          <w:u w:val="single"/>
        </w:rPr>
      </w:pPr>
      <w:r w:rsidRPr="00A621DC">
        <w:rPr>
          <w:rFonts w:ascii="Century Gothic" w:hAnsi="Century Gothic"/>
          <w:sz w:val="36"/>
          <w:u w:val="single"/>
        </w:rPr>
        <w:t>Kindergarten Math Alignment Committee</w:t>
      </w:r>
    </w:p>
    <w:p w:rsidR="00A621DC" w:rsidRPr="00A621DC" w:rsidRDefault="00A621DC" w:rsidP="00A621DC">
      <w:pPr>
        <w:spacing w:after="0"/>
        <w:jc w:val="center"/>
        <w:rPr>
          <w:rFonts w:ascii="Century Gothic" w:hAnsi="Century Gothic"/>
          <w:sz w:val="28"/>
        </w:rPr>
      </w:pPr>
      <w:r w:rsidRPr="00A621DC">
        <w:rPr>
          <w:rFonts w:ascii="Century Gothic" w:hAnsi="Century Gothic"/>
          <w:sz w:val="28"/>
        </w:rPr>
        <w:t>Tuesday, March 15, 2016</w:t>
      </w:r>
    </w:p>
    <w:p w:rsidR="00A621DC" w:rsidRPr="00A621DC" w:rsidRDefault="00A621DC" w:rsidP="00A621DC">
      <w:pPr>
        <w:spacing w:after="0"/>
        <w:jc w:val="center"/>
        <w:rPr>
          <w:rFonts w:ascii="Century Gothic" w:hAnsi="Century Gothic"/>
          <w:sz w:val="28"/>
        </w:rPr>
      </w:pPr>
      <w:r w:rsidRPr="00A621DC">
        <w:rPr>
          <w:rFonts w:ascii="Century Gothic" w:hAnsi="Century Gothic"/>
          <w:sz w:val="28"/>
        </w:rPr>
        <w:t>Yellow Wolf Room, Woodson Kindergarten Center</w:t>
      </w:r>
    </w:p>
    <w:p w:rsidR="00A621DC" w:rsidRPr="003535CC" w:rsidRDefault="00A621DC" w:rsidP="003535CC">
      <w:pPr>
        <w:spacing w:after="0"/>
        <w:rPr>
          <w:rFonts w:ascii="Century Gothic" w:hAnsi="Century Gothic"/>
          <w:sz w:val="18"/>
        </w:rPr>
      </w:pPr>
      <w:r w:rsidRPr="003535CC">
        <w:rPr>
          <w:rFonts w:ascii="Century Gothic" w:hAnsi="Century Gothic"/>
          <w:sz w:val="18"/>
        </w:rPr>
        <w:t>Goals:</w:t>
      </w:r>
    </w:p>
    <w:p w:rsidR="00A621DC" w:rsidRPr="003535CC" w:rsidRDefault="00A621DC" w:rsidP="003535C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</w:rPr>
      </w:pPr>
      <w:r w:rsidRPr="003535CC">
        <w:rPr>
          <w:rFonts w:ascii="Century Gothic" w:hAnsi="Century Gothic"/>
          <w:sz w:val="18"/>
        </w:rPr>
        <w:t xml:space="preserve">Review alignment of Math Expression, Curriculum Map, State Standards and Curriculum Observational Objectives. </w:t>
      </w:r>
    </w:p>
    <w:p w:rsidR="00A621DC" w:rsidRPr="003535CC" w:rsidRDefault="00A621DC" w:rsidP="003535CC">
      <w:pPr>
        <w:spacing w:after="0" w:line="240" w:lineRule="auto"/>
        <w:rPr>
          <w:rFonts w:ascii="Century Gothic" w:hAnsi="Century Gothic"/>
          <w:sz w:val="18"/>
        </w:rPr>
      </w:pPr>
    </w:p>
    <w:p w:rsidR="00A621DC" w:rsidRPr="003535CC" w:rsidRDefault="00A621DC" w:rsidP="003535C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</w:rPr>
      </w:pPr>
      <w:r w:rsidRPr="003535CC">
        <w:rPr>
          <w:rFonts w:ascii="Century Gothic" w:hAnsi="Century Gothic"/>
          <w:sz w:val="18"/>
        </w:rPr>
        <w:t xml:space="preserve">Create a quarterly document that tells families/students/teachers measurable outcomes in math. </w:t>
      </w:r>
    </w:p>
    <w:p w:rsidR="00A621DC" w:rsidRPr="003535CC" w:rsidRDefault="00A621DC" w:rsidP="003535CC">
      <w:pPr>
        <w:spacing w:after="0" w:line="240" w:lineRule="auto"/>
        <w:rPr>
          <w:rFonts w:ascii="Century Gothic" w:hAnsi="Century Gothic"/>
          <w:sz w:val="18"/>
        </w:rPr>
      </w:pPr>
    </w:p>
    <w:p w:rsidR="00A621DC" w:rsidRPr="003535CC" w:rsidRDefault="00A621DC" w:rsidP="003535C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</w:rPr>
      </w:pPr>
      <w:r w:rsidRPr="003535CC">
        <w:rPr>
          <w:rFonts w:ascii="Century Gothic" w:hAnsi="Century Gothic"/>
          <w:sz w:val="18"/>
        </w:rPr>
        <w:t>Create a training plan for teachers for 2016-17 to overview new documents.</w:t>
      </w:r>
    </w:p>
    <w:p w:rsidR="00A621DC" w:rsidRPr="00A621DC" w:rsidRDefault="00A621DC">
      <w:pPr>
        <w:rPr>
          <w:rFonts w:ascii="Century Gothic" w:hAnsi="Century Gothic"/>
        </w:rPr>
      </w:pPr>
    </w:p>
    <w:p w:rsidR="00A621DC" w:rsidRPr="00A621DC" w:rsidRDefault="00A621DC">
      <w:pPr>
        <w:rPr>
          <w:rFonts w:ascii="Century Gothic" w:hAnsi="Century Gothic"/>
        </w:rPr>
      </w:pPr>
      <w:r w:rsidRPr="00A621DC">
        <w:rPr>
          <w:rFonts w:ascii="Century Gothic" w:hAnsi="Century Gothic"/>
        </w:rPr>
        <w:t>Agenda: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373"/>
        <w:gridCol w:w="539"/>
        <w:gridCol w:w="539"/>
        <w:gridCol w:w="539"/>
        <w:gridCol w:w="905"/>
      </w:tblGrid>
      <w:tr w:rsidR="00A621DC" w:rsidRPr="00A621DC" w:rsidTr="00A621DC">
        <w:trPr>
          <w:cantSplit/>
          <w:trHeight w:val="1700"/>
        </w:trPr>
        <w:tc>
          <w:tcPr>
            <w:tcW w:w="7555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540" w:type="dxa"/>
            <w:textDirection w:val="btLr"/>
          </w:tcPr>
          <w:p w:rsidR="00A621DC" w:rsidRPr="00A621DC" w:rsidRDefault="00A621DC" w:rsidP="00A621DC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621DC">
              <w:rPr>
                <w:rFonts w:ascii="Century Gothic" w:hAnsi="Century Gothic"/>
                <w:sz w:val="24"/>
              </w:rPr>
              <w:t>Information</w:t>
            </w:r>
          </w:p>
        </w:tc>
        <w:tc>
          <w:tcPr>
            <w:tcW w:w="540" w:type="dxa"/>
            <w:textDirection w:val="btLr"/>
          </w:tcPr>
          <w:p w:rsidR="00A621DC" w:rsidRPr="00A621DC" w:rsidRDefault="00A621DC" w:rsidP="00A621DC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621DC">
              <w:rPr>
                <w:rFonts w:ascii="Century Gothic" w:hAnsi="Century Gothic"/>
                <w:sz w:val="24"/>
              </w:rPr>
              <w:t>Discussion</w:t>
            </w:r>
          </w:p>
        </w:tc>
        <w:tc>
          <w:tcPr>
            <w:tcW w:w="540" w:type="dxa"/>
            <w:textDirection w:val="btLr"/>
          </w:tcPr>
          <w:p w:rsidR="00A621DC" w:rsidRPr="00A621DC" w:rsidRDefault="00A621DC" w:rsidP="00A621DC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621DC">
              <w:rPr>
                <w:rFonts w:ascii="Century Gothic" w:hAnsi="Century Gothic"/>
                <w:sz w:val="24"/>
              </w:rPr>
              <w:t>Decision</w:t>
            </w:r>
          </w:p>
        </w:tc>
        <w:tc>
          <w:tcPr>
            <w:tcW w:w="720" w:type="dxa"/>
            <w:textDirection w:val="btLr"/>
          </w:tcPr>
          <w:p w:rsidR="00A621DC" w:rsidRPr="00A621DC" w:rsidRDefault="00A621DC" w:rsidP="00A621DC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621DC">
              <w:rPr>
                <w:rFonts w:ascii="Century Gothic" w:hAnsi="Century Gothic"/>
                <w:sz w:val="24"/>
              </w:rPr>
              <w:t>Person[s] Responsible</w:t>
            </w:r>
          </w:p>
        </w:tc>
      </w:tr>
      <w:tr w:rsidR="00A621DC" w:rsidRPr="00A621DC" w:rsidTr="00A621DC">
        <w:trPr>
          <w:trHeight w:val="432"/>
        </w:trPr>
        <w:tc>
          <w:tcPr>
            <w:tcW w:w="7555" w:type="dxa"/>
          </w:tcPr>
          <w:p w:rsidR="00A621DC" w:rsidRPr="00176000" w:rsidRDefault="006E631B" w:rsidP="00A621DC">
            <w:pPr>
              <w:rPr>
                <w:rFonts w:ascii="Century Gothic" w:hAnsi="Century Gothic"/>
                <w:sz w:val="24"/>
              </w:rPr>
            </w:pPr>
            <w:r w:rsidRPr="00176000">
              <w:rPr>
                <w:rFonts w:ascii="Century Gothic" w:hAnsi="Century Gothic"/>
                <w:sz w:val="24"/>
              </w:rPr>
              <w:t xml:space="preserve">Welcome [Learn, </w:t>
            </w:r>
            <w:proofErr w:type="spellStart"/>
            <w:r w:rsidRPr="00176000">
              <w:rPr>
                <w:rFonts w:ascii="Century Gothic" w:hAnsi="Century Gothic"/>
                <w:sz w:val="24"/>
              </w:rPr>
              <w:t>Gogolewski</w:t>
            </w:r>
            <w:proofErr w:type="spellEnd"/>
            <w:r w:rsidRPr="00176000">
              <w:rPr>
                <w:rFonts w:ascii="Century Gothic" w:hAnsi="Century Gothic"/>
                <w:sz w:val="24"/>
              </w:rPr>
              <w:t xml:space="preserve">, Gunderson, House, Wolff, </w:t>
            </w:r>
            <w:proofErr w:type="spellStart"/>
            <w:r w:rsidRPr="00176000">
              <w:rPr>
                <w:rFonts w:ascii="Century Gothic" w:hAnsi="Century Gothic"/>
                <w:sz w:val="24"/>
              </w:rPr>
              <w:t>Cabeen</w:t>
            </w:r>
            <w:proofErr w:type="spellEnd"/>
            <w:r w:rsidRPr="00176000">
              <w:rPr>
                <w:rFonts w:ascii="Century Gothic" w:hAnsi="Century Gothic"/>
                <w:sz w:val="24"/>
              </w:rPr>
              <w:t xml:space="preserve">] </w:t>
            </w: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  <w:r w:rsidRPr="00A621DC"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20" w:type="dxa"/>
          </w:tcPr>
          <w:p w:rsidR="00A621DC" w:rsidRPr="00A621DC" w:rsidRDefault="00A621DC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David</w:t>
            </w:r>
          </w:p>
        </w:tc>
      </w:tr>
      <w:tr w:rsidR="00A621DC" w:rsidRPr="00A621DC" w:rsidTr="00A621DC">
        <w:trPr>
          <w:trHeight w:val="432"/>
        </w:trPr>
        <w:tc>
          <w:tcPr>
            <w:tcW w:w="7555" w:type="dxa"/>
          </w:tcPr>
          <w:p w:rsidR="00A621DC" w:rsidRPr="00176000" w:rsidRDefault="00A621DC" w:rsidP="00A621DC">
            <w:pPr>
              <w:rPr>
                <w:rFonts w:ascii="Century Gothic" w:hAnsi="Century Gothic"/>
                <w:sz w:val="24"/>
              </w:rPr>
            </w:pPr>
            <w:r w:rsidRPr="00176000">
              <w:rPr>
                <w:rFonts w:ascii="Century Gothic" w:hAnsi="Century Gothic"/>
                <w:sz w:val="24"/>
              </w:rPr>
              <w:t>Review of Materials provided</w:t>
            </w: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20" w:type="dxa"/>
          </w:tcPr>
          <w:p w:rsidR="00A621DC" w:rsidRPr="00A621DC" w:rsidRDefault="00A621DC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David</w:t>
            </w:r>
          </w:p>
        </w:tc>
      </w:tr>
      <w:tr w:rsidR="006E631B" w:rsidRPr="00A621DC" w:rsidTr="00A621DC">
        <w:trPr>
          <w:trHeight w:val="432"/>
        </w:trPr>
        <w:tc>
          <w:tcPr>
            <w:tcW w:w="7555" w:type="dxa"/>
          </w:tcPr>
          <w:p w:rsidR="006E631B" w:rsidRPr="00176000" w:rsidRDefault="006E631B" w:rsidP="00A621DC">
            <w:pPr>
              <w:rPr>
                <w:rFonts w:ascii="Century Gothic" w:hAnsi="Century Gothic"/>
                <w:sz w:val="24"/>
              </w:rPr>
            </w:pPr>
            <w:r w:rsidRPr="00176000">
              <w:rPr>
                <w:rFonts w:ascii="Century Gothic" w:hAnsi="Century Gothic"/>
                <w:sz w:val="24"/>
              </w:rPr>
              <w:t>Review the term Consensus</w:t>
            </w:r>
          </w:p>
        </w:tc>
        <w:tc>
          <w:tcPr>
            <w:tcW w:w="540" w:type="dxa"/>
          </w:tcPr>
          <w:p w:rsidR="006E631B" w:rsidRDefault="006E631B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6E631B" w:rsidRPr="00A621DC" w:rsidRDefault="006E631B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6E631B" w:rsidRPr="00A621DC" w:rsidRDefault="006E631B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720" w:type="dxa"/>
          </w:tcPr>
          <w:p w:rsidR="006E631B" w:rsidRDefault="006E631B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David</w:t>
            </w:r>
          </w:p>
        </w:tc>
      </w:tr>
      <w:tr w:rsidR="00A621DC" w:rsidRPr="00A621DC" w:rsidTr="00A621DC">
        <w:trPr>
          <w:trHeight w:val="432"/>
        </w:trPr>
        <w:tc>
          <w:tcPr>
            <w:tcW w:w="7555" w:type="dxa"/>
          </w:tcPr>
          <w:p w:rsidR="00A621DC" w:rsidRPr="00176000" w:rsidRDefault="00A621DC" w:rsidP="00A621DC">
            <w:pPr>
              <w:rPr>
                <w:rFonts w:ascii="Century Gothic" w:hAnsi="Century Gothic"/>
                <w:sz w:val="24"/>
              </w:rPr>
            </w:pPr>
            <w:r w:rsidRPr="00176000">
              <w:rPr>
                <w:rFonts w:ascii="Century Gothic" w:hAnsi="Century Gothic"/>
                <w:sz w:val="24"/>
              </w:rPr>
              <w:t>Review of Expressions alignment to MN Standards</w:t>
            </w: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720" w:type="dxa"/>
          </w:tcPr>
          <w:p w:rsidR="00A621DC" w:rsidRDefault="00A621DC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David </w:t>
            </w:r>
          </w:p>
          <w:p w:rsidR="00A621DC" w:rsidRPr="00A621DC" w:rsidRDefault="00A621DC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Brian</w:t>
            </w:r>
          </w:p>
        </w:tc>
      </w:tr>
      <w:tr w:rsidR="00A621DC" w:rsidRPr="00A621DC" w:rsidTr="00A621DC">
        <w:trPr>
          <w:trHeight w:val="432"/>
        </w:trPr>
        <w:tc>
          <w:tcPr>
            <w:tcW w:w="7555" w:type="dxa"/>
          </w:tcPr>
          <w:p w:rsidR="00A621DC" w:rsidRPr="00A621DC" w:rsidRDefault="00A621DC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Changes to Expressions – omissions or enhancements</w:t>
            </w: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720" w:type="dxa"/>
          </w:tcPr>
          <w:p w:rsidR="00A621DC" w:rsidRPr="00A621DC" w:rsidRDefault="00A621DC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David</w:t>
            </w:r>
          </w:p>
        </w:tc>
      </w:tr>
      <w:tr w:rsidR="00A621DC" w:rsidRPr="00A621DC" w:rsidTr="00A621DC">
        <w:trPr>
          <w:trHeight w:val="432"/>
        </w:trPr>
        <w:tc>
          <w:tcPr>
            <w:tcW w:w="7555" w:type="dxa"/>
          </w:tcPr>
          <w:p w:rsidR="00A621DC" w:rsidRDefault="00A621DC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Create Learning Targets</w:t>
            </w:r>
          </w:p>
          <w:p w:rsidR="00F517D6" w:rsidRPr="00F517D6" w:rsidRDefault="00F517D6" w:rsidP="00F517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F517D6">
              <w:rPr>
                <w:rFonts w:ascii="Century Gothic" w:hAnsi="Century Gothic"/>
                <w:sz w:val="24"/>
              </w:rPr>
              <w:t>Turn benchmarks into Learning Targets</w:t>
            </w:r>
          </w:p>
          <w:p w:rsidR="00F517D6" w:rsidRPr="00F517D6" w:rsidRDefault="00F517D6" w:rsidP="00F517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F517D6">
              <w:rPr>
                <w:rFonts w:ascii="Century Gothic" w:hAnsi="Century Gothic"/>
                <w:sz w:val="24"/>
              </w:rPr>
              <w:t xml:space="preserve">Break down Learning Targets into 2-4 increments </w:t>
            </w:r>
          </w:p>
          <w:p w:rsidR="00F517D6" w:rsidRDefault="00F517D6" w:rsidP="00F517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F517D6">
              <w:rPr>
                <w:rFonts w:ascii="Century Gothic" w:hAnsi="Century Gothic"/>
                <w:sz w:val="24"/>
              </w:rPr>
              <w:t>Arrange increme</w:t>
            </w:r>
            <w:bookmarkStart w:id="0" w:name="_GoBack"/>
            <w:bookmarkEnd w:id="0"/>
            <w:r w:rsidRPr="00F517D6">
              <w:rPr>
                <w:rFonts w:ascii="Century Gothic" w:hAnsi="Century Gothic"/>
                <w:sz w:val="24"/>
              </w:rPr>
              <w:t>ntal learning targets by quarter</w:t>
            </w:r>
            <w:r w:rsidR="00780A42">
              <w:rPr>
                <w:rFonts w:ascii="Century Gothic" w:hAnsi="Century Gothic"/>
                <w:sz w:val="24"/>
              </w:rPr>
              <w:t xml:space="preserve"> to be aligned with Expression’s Scope &amp; Sequence </w:t>
            </w:r>
          </w:p>
          <w:p w:rsidR="00C26887" w:rsidRPr="00F517D6" w:rsidRDefault="00C26887" w:rsidP="00C26887">
            <w:pPr>
              <w:pStyle w:val="List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A621DC" w:rsidRPr="00A621DC" w:rsidRDefault="00A621DC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720" w:type="dxa"/>
          </w:tcPr>
          <w:p w:rsidR="00A621DC" w:rsidRPr="00A621DC" w:rsidRDefault="00A621DC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David</w:t>
            </w:r>
          </w:p>
        </w:tc>
      </w:tr>
      <w:tr w:rsidR="00A621DC" w:rsidRPr="00A621DC" w:rsidTr="00A621DC">
        <w:trPr>
          <w:trHeight w:val="432"/>
        </w:trPr>
        <w:tc>
          <w:tcPr>
            <w:tcW w:w="7555" w:type="dxa"/>
          </w:tcPr>
          <w:p w:rsidR="00A621DC" w:rsidRDefault="00F517D6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Create “I can” statements for </w:t>
            </w:r>
            <w:r w:rsidR="00C26887">
              <w:rPr>
                <w:rFonts w:ascii="Century Gothic" w:hAnsi="Century Gothic"/>
                <w:sz w:val="24"/>
              </w:rPr>
              <w:t xml:space="preserve">the family engagement document </w:t>
            </w:r>
            <w:r w:rsidR="00C26887" w:rsidRPr="00C26887">
              <w:rPr>
                <w:rFonts w:ascii="Century Gothic" w:hAnsi="Century Gothic"/>
                <w:i/>
                <w:sz w:val="24"/>
              </w:rPr>
              <w:t>[document created]</w:t>
            </w:r>
          </w:p>
          <w:p w:rsidR="00C26887" w:rsidRPr="00A621DC" w:rsidRDefault="00C26887" w:rsidP="00A621DC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40" w:type="dxa"/>
          </w:tcPr>
          <w:p w:rsidR="00A621DC" w:rsidRPr="00A621DC" w:rsidRDefault="00C26887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A621DC" w:rsidRPr="00A621DC" w:rsidRDefault="00C26887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A621DC" w:rsidRPr="00A621DC" w:rsidRDefault="00C26887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720" w:type="dxa"/>
          </w:tcPr>
          <w:p w:rsidR="00A621DC" w:rsidRPr="00A621DC" w:rsidRDefault="00C26887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David</w:t>
            </w:r>
          </w:p>
        </w:tc>
      </w:tr>
      <w:tr w:rsidR="00C26887" w:rsidRPr="00A621DC" w:rsidTr="00A621DC">
        <w:trPr>
          <w:trHeight w:val="432"/>
        </w:trPr>
        <w:tc>
          <w:tcPr>
            <w:tcW w:w="7555" w:type="dxa"/>
          </w:tcPr>
          <w:p w:rsidR="00C26887" w:rsidRPr="00C26887" w:rsidRDefault="00C26887" w:rsidP="00A621DC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Create Learning Target check off sheets for teachers </w:t>
            </w:r>
            <w:r w:rsidRPr="00C26887">
              <w:rPr>
                <w:rFonts w:ascii="Century Gothic" w:hAnsi="Century Gothic"/>
                <w:i/>
                <w:sz w:val="24"/>
              </w:rPr>
              <w:t xml:space="preserve">[document created] </w:t>
            </w:r>
          </w:p>
          <w:p w:rsidR="00C26887" w:rsidRDefault="00C26887" w:rsidP="00A621DC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40" w:type="dxa"/>
          </w:tcPr>
          <w:p w:rsidR="00C26887" w:rsidRDefault="00C26887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C26887" w:rsidRDefault="00C26887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540" w:type="dxa"/>
          </w:tcPr>
          <w:p w:rsidR="00C26887" w:rsidRDefault="00C26887" w:rsidP="00A621D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720" w:type="dxa"/>
          </w:tcPr>
          <w:p w:rsidR="00C26887" w:rsidRDefault="00C26887" w:rsidP="00A621D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David </w:t>
            </w:r>
          </w:p>
        </w:tc>
      </w:tr>
    </w:tbl>
    <w:p w:rsidR="00A621DC" w:rsidRDefault="00A621DC">
      <w:pPr>
        <w:rPr>
          <w:rFonts w:ascii="Century Gothic" w:hAnsi="Century Gothic"/>
        </w:rPr>
      </w:pPr>
    </w:p>
    <w:p w:rsidR="003535CC" w:rsidRDefault="003535CC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proofErr w:type="spellStart"/>
      <w:r>
        <w:rPr>
          <w:rFonts w:ascii="Century Gothic" w:hAnsi="Century Gothic"/>
        </w:rPr>
        <w:t>SciMath</w:t>
      </w:r>
      <w:proofErr w:type="spellEnd"/>
      <w:r>
        <w:rPr>
          <w:rFonts w:ascii="Century Gothic" w:hAnsi="Century Gothic"/>
        </w:rPr>
        <w:t xml:space="preserve"> Resource:   </w:t>
      </w:r>
      <w:hyperlink r:id="rId6" w:history="1">
        <w:r w:rsidRPr="00100131">
          <w:rPr>
            <w:rStyle w:val="Hyperlink"/>
            <w:rFonts w:ascii="Century Gothic" w:hAnsi="Century Gothic"/>
          </w:rPr>
          <w:t>http://www.scimathmn.org/stemtc/frameworks/search?Grade[]=K&amp;strand[]=M1&amp;strand[]=M2&amp;strand[]=M3&amp;str</w:t>
        </w:r>
        <w:r w:rsidRPr="00100131">
          <w:rPr>
            <w:rStyle w:val="Hyperlink"/>
            <w:rFonts w:ascii="Century Gothic" w:hAnsi="Century Gothic"/>
          </w:rPr>
          <w:t>a</w:t>
        </w:r>
        <w:r w:rsidRPr="00100131">
          <w:rPr>
            <w:rStyle w:val="Hyperlink"/>
            <w:rFonts w:ascii="Century Gothic" w:hAnsi="Century Gothic"/>
          </w:rPr>
          <w:t>n</w:t>
        </w:r>
        <w:r w:rsidRPr="00100131">
          <w:rPr>
            <w:rStyle w:val="Hyperlink"/>
            <w:rFonts w:ascii="Century Gothic" w:hAnsi="Century Gothic"/>
          </w:rPr>
          <w:t>d[]=</w:t>
        </w:r>
        <w:r w:rsidRPr="00100131">
          <w:rPr>
            <w:rStyle w:val="Hyperlink"/>
            <w:rFonts w:ascii="Century Gothic" w:hAnsi="Century Gothic"/>
          </w:rPr>
          <w:t>M</w:t>
        </w:r>
        <w:r w:rsidRPr="00100131">
          <w:rPr>
            <w:rStyle w:val="Hyperlink"/>
            <w:rFonts w:ascii="Century Gothic" w:hAnsi="Century Gothic"/>
          </w:rPr>
          <w:t>4&amp;keys</w:t>
        </w:r>
      </w:hyperlink>
      <w:r>
        <w:rPr>
          <w:rFonts w:ascii="Century Gothic" w:hAnsi="Century Gothic"/>
        </w:rPr>
        <w:t xml:space="preserve"> </w:t>
      </w:r>
    </w:p>
    <w:p w:rsidR="00C26887" w:rsidRPr="00A621DC" w:rsidRDefault="00C2688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*Lunch provided</w:t>
      </w:r>
    </w:p>
    <w:sectPr w:rsidR="00C26887" w:rsidRPr="00A6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75D"/>
    <w:multiLevelType w:val="hybridMultilevel"/>
    <w:tmpl w:val="EC729338"/>
    <w:lvl w:ilvl="0" w:tplc="A8E4B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347C"/>
    <w:multiLevelType w:val="hybridMultilevel"/>
    <w:tmpl w:val="6BBA2F8E"/>
    <w:lvl w:ilvl="0" w:tplc="A8E4B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017BD"/>
    <w:multiLevelType w:val="hybridMultilevel"/>
    <w:tmpl w:val="C07A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C"/>
    <w:rsid w:val="00176000"/>
    <w:rsid w:val="003535CC"/>
    <w:rsid w:val="00420658"/>
    <w:rsid w:val="004C1EF5"/>
    <w:rsid w:val="006E631B"/>
    <w:rsid w:val="00780A42"/>
    <w:rsid w:val="007B5F9A"/>
    <w:rsid w:val="00970291"/>
    <w:rsid w:val="009D06C5"/>
    <w:rsid w:val="00A621DC"/>
    <w:rsid w:val="00C26887"/>
    <w:rsid w:val="00F517D6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5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0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5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mathmn.org/stemtc/frameworks/search?Grade%5b%5d=K&amp;strand%5b%5d=M1&amp;strand%5b%5d=M2&amp;strand%5b%5d=M3&amp;strand%5b%5d=M4&amp;ke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david</dc:creator>
  <cp:keywords/>
  <dc:description/>
  <cp:lastModifiedBy>wolff, david</cp:lastModifiedBy>
  <cp:revision>11</cp:revision>
  <dcterms:created xsi:type="dcterms:W3CDTF">2016-02-29T18:50:00Z</dcterms:created>
  <dcterms:modified xsi:type="dcterms:W3CDTF">2016-03-15T17:16:00Z</dcterms:modified>
</cp:coreProperties>
</file>